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6C865" w14:textId="395E9B71" w:rsidR="00D77B00" w:rsidRPr="003C3476" w:rsidRDefault="00762A36" w:rsidP="00D77B00">
      <w:pPr>
        <w:pStyle w:val="Bullet1"/>
        <w:keepNext/>
        <w:numPr>
          <w:ilvl w:val="0"/>
          <w:numId w:val="0"/>
        </w:numPr>
        <w:rPr>
          <w:rFonts w:asciiTheme="minorHAnsi" w:hAnsiTheme="minorHAnsi" w:cstheme="minorHAnsi"/>
          <w:lang w:val="en-US"/>
        </w:rPr>
      </w:pPr>
      <w:bookmarkStart w:id="0" w:name="_GoBack"/>
      <w:bookmarkEnd w:id="0"/>
      <w:r>
        <w:rPr>
          <w:rFonts w:asciiTheme="minorHAnsi" w:hAnsiTheme="minorHAnsi" w:cstheme="minorHAnsi"/>
          <w:b/>
          <w:lang w:val="en-US"/>
        </w:rPr>
        <w:t xml:space="preserve">Additional </w:t>
      </w:r>
      <w:r w:rsidR="00D77B00" w:rsidRPr="003C3476">
        <w:rPr>
          <w:rFonts w:asciiTheme="minorHAnsi" w:hAnsiTheme="minorHAnsi" w:cstheme="minorHAnsi"/>
          <w:b/>
          <w:lang w:val="en-US"/>
        </w:rPr>
        <w:t>Table 2</w:t>
      </w:r>
      <w:r w:rsidR="00D77B00" w:rsidRPr="003C3476">
        <w:rPr>
          <w:rFonts w:asciiTheme="minorHAnsi" w:hAnsiTheme="minorHAnsi" w:cstheme="minorHAnsi"/>
          <w:lang w:val="en-US"/>
        </w:rPr>
        <w:t xml:space="preserve"> KDQOL-36</w:t>
      </w:r>
      <w:r w:rsidR="00D77B00">
        <w:rPr>
          <w:rFonts w:asciiTheme="minorHAnsi" w:hAnsiTheme="minorHAnsi" w:cstheme="minorHAnsi"/>
          <w:lang w:val="en-US"/>
        </w:rPr>
        <w:t>,</w:t>
      </w:r>
      <w:r w:rsidR="00D77B00" w:rsidRPr="003C3476">
        <w:rPr>
          <w:rFonts w:asciiTheme="minorHAnsi" w:hAnsiTheme="minorHAnsi" w:cstheme="minorHAnsi"/>
          <w:lang w:val="en-US"/>
        </w:rPr>
        <w:t xml:space="preserve"> SF-12 PC</w:t>
      </w:r>
      <w:r w:rsidR="00D77B00">
        <w:rPr>
          <w:rFonts w:asciiTheme="minorHAnsi" w:hAnsiTheme="minorHAnsi" w:cstheme="minorHAnsi"/>
          <w:lang w:val="en-US"/>
        </w:rPr>
        <w:t>S</w:t>
      </w:r>
      <w:r w:rsidR="00D77B00" w:rsidRPr="003C3476">
        <w:rPr>
          <w:rFonts w:asciiTheme="minorHAnsi" w:hAnsiTheme="minorHAnsi" w:cstheme="minorHAnsi"/>
          <w:lang w:val="en-US"/>
        </w:rPr>
        <w:t xml:space="preserve"> and MC</w:t>
      </w:r>
      <w:r w:rsidR="00D77B00">
        <w:rPr>
          <w:rFonts w:asciiTheme="minorHAnsi" w:hAnsiTheme="minorHAnsi" w:cstheme="minorHAnsi"/>
          <w:lang w:val="en-US"/>
        </w:rPr>
        <w:t>S</w:t>
      </w:r>
      <w:r w:rsidR="00D77B00" w:rsidRPr="003C3476">
        <w:rPr>
          <w:rFonts w:asciiTheme="minorHAnsi" w:hAnsiTheme="minorHAnsi" w:cstheme="minorHAnsi"/>
          <w:lang w:val="en-US"/>
        </w:rPr>
        <w:t xml:space="preserve"> scores by geographical region, Hb level and CKD stage</w:t>
      </w:r>
    </w:p>
    <w:tbl>
      <w:tblPr>
        <w:tblStyle w:val="TableGrid"/>
        <w:tblW w:w="13139" w:type="dxa"/>
        <w:tblInd w:w="0" w:type="dxa"/>
        <w:tblLook w:val="04A0" w:firstRow="1" w:lastRow="0" w:firstColumn="1" w:lastColumn="0" w:noHBand="0" w:noVBand="1"/>
      </w:tblPr>
      <w:tblGrid>
        <w:gridCol w:w="2707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D77B00" w:rsidRPr="003C3476" w14:paraId="42ED2A12" w14:textId="77777777" w:rsidTr="007B62FD">
        <w:trPr>
          <w:trHeight w:val="20"/>
        </w:trPr>
        <w:tc>
          <w:tcPr>
            <w:tcW w:w="2707" w:type="dxa"/>
            <w:vMerge w:val="restart"/>
            <w:vAlign w:val="center"/>
          </w:tcPr>
          <w:p w14:paraId="647289DB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0432" w:type="dxa"/>
            <w:gridSpan w:val="8"/>
            <w:vAlign w:val="center"/>
          </w:tcPr>
          <w:p w14:paraId="191F751F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N</w:t>
            </w:r>
          </w:p>
          <w:p w14:paraId="66DCE294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Mean (SD)</w:t>
            </w:r>
          </w:p>
        </w:tc>
      </w:tr>
      <w:tr w:rsidR="00D77B00" w:rsidRPr="003C3476" w14:paraId="22512BF0" w14:textId="77777777" w:rsidTr="007B62FD">
        <w:trPr>
          <w:trHeight w:val="20"/>
        </w:trPr>
        <w:tc>
          <w:tcPr>
            <w:tcW w:w="2707" w:type="dxa"/>
            <w:vMerge/>
            <w:vAlign w:val="center"/>
          </w:tcPr>
          <w:p w14:paraId="1F73DA5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216" w:type="dxa"/>
            <w:gridSpan w:val="4"/>
          </w:tcPr>
          <w:p w14:paraId="3A8D1C38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SF-12 PCS score</w:t>
            </w:r>
          </w:p>
        </w:tc>
        <w:tc>
          <w:tcPr>
            <w:tcW w:w="5216" w:type="dxa"/>
            <w:gridSpan w:val="4"/>
            <w:tcBorders>
              <w:bottom w:val="single" w:sz="4" w:space="0" w:color="auto"/>
            </w:tcBorders>
          </w:tcPr>
          <w:p w14:paraId="5280628A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SF-12 MCS score</w:t>
            </w:r>
          </w:p>
        </w:tc>
      </w:tr>
      <w:tr w:rsidR="00D77B00" w:rsidRPr="003C3476" w14:paraId="334DF0D9" w14:textId="77777777" w:rsidTr="007B62FD">
        <w:trPr>
          <w:trHeight w:val="20"/>
        </w:trPr>
        <w:tc>
          <w:tcPr>
            <w:tcW w:w="2707" w:type="dxa"/>
            <w:vMerge/>
            <w:tcBorders>
              <w:bottom w:val="single" w:sz="4" w:space="0" w:color="auto"/>
            </w:tcBorders>
            <w:vAlign w:val="center"/>
          </w:tcPr>
          <w:p w14:paraId="1F0F6DE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single" w:sz="4" w:space="0" w:color="auto"/>
              <w:right w:val="nil"/>
            </w:tcBorders>
          </w:tcPr>
          <w:p w14:paraId="2DF911D6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Hb levels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2E186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4E6C1E0F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&gt;12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CA0715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757E7E1A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10–12g/dL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10B8A49C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168F9D36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&lt;10 g/dL</w:t>
            </w:r>
          </w:p>
        </w:tc>
        <w:tc>
          <w:tcPr>
            <w:tcW w:w="1304" w:type="dxa"/>
            <w:tcBorders>
              <w:bottom w:val="single" w:sz="4" w:space="0" w:color="auto"/>
              <w:right w:val="nil"/>
            </w:tcBorders>
          </w:tcPr>
          <w:p w14:paraId="1E8EDE5C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Hb levels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F53CAC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002576B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&gt;12 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490BD9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65585FD8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10–12g/dL</w:t>
            </w:r>
          </w:p>
        </w:tc>
        <w:tc>
          <w:tcPr>
            <w:tcW w:w="1304" w:type="dxa"/>
            <w:tcBorders>
              <w:left w:val="nil"/>
              <w:bottom w:val="single" w:sz="4" w:space="0" w:color="auto"/>
            </w:tcBorders>
            <w:vAlign w:val="center"/>
          </w:tcPr>
          <w:p w14:paraId="0A61CBCC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Hb</w:t>
            </w:r>
          </w:p>
          <w:p w14:paraId="64D3FAEB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&lt;10 g/dL</w:t>
            </w:r>
          </w:p>
        </w:tc>
      </w:tr>
      <w:tr w:rsidR="00D77B00" w:rsidRPr="003C3476" w14:paraId="36D3051B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501D88C0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Europe 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18141860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55F7E08F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16EA4F1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2CBA86F8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0AD8B4A2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36966AD7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438D9897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2A23B492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642C7404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58779BE6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FA49E24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308</w:t>
            </w:r>
          </w:p>
          <w:p w14:paraId="6953D83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45.5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BA474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181</w:t>
            </w:r>
          </w:p>
          <w:p w14:paraId="7E00DF7D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46.9 (9.0)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AA717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96</w:t>
            </w:r>
          </w:p>
          <w:p w14:paraId="1C38C765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43.6 (9.5)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9461D59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21E0BDE5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43.2 (11.5)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5E1B682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308</w:t>
            </w:r>
          </w:p>
          <w:p w14:paraId="7F237B87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47.9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6F63D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181</w:t>
            </w:r>
          </w:p>
          <w:p w14:paraId="30612FF1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49.0 (9.2)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909B8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96</w:t>
            </w:r>
          </w:p>
          <w:p w14:paraId="0D76912B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45.9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8ABD060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1265BDBB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47.2 (11.1)</w:t>
            </w:r>
          </w:p>
        </w:tc>
      </w:tr>
      <w:tr w:rsidR="00D77B00" w:rsidRPr="003C3476" w14:paraId="0B4BFAB4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186BA96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754F8A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428</w:t>
            </w:r>
          </w:p>
          <w:p w14:paraId="0785CF4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43.1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E993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216</w:t>
            </w:r>
          </w:p>
          <w:p w14:paraId="34F8771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43.8 (9.5)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DC2B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181</w:t>
            </w:r>
          </w:p>
          <w:p w14:paraId="3422B42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42.7 (9.7)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2660A5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0FA6B09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40.2 (9.7)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08D0C78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428</w:t>
            </w:r>
          </w:p>
          <w:p w14:paraId="4C825A0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47.8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3D6C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216</w:t>
            </w:r>
          </w:p>
          <w:p w14:paraId="5713077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48.9 (9.0)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1B65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181</w:t>
            </w:r>
          </w:p>
          <w:p w14:paraId="128D399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46.6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EE643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72ADA97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47.5 (10.4)</w:t>
            </w:r>
          </w:p>
        </w:tc>
      </w:tr>
      <w:tr w:rsidR="00D77B00" w:rsidRPr="003C3476" w14:paraId="3F138CB3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7CDD7A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7A6A45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650</w:t>
            </w:r>
          </w:p>
          <w:p w14:paraId="2EFB69F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39.0 (9.9)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CB95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211</w:t>
            </w:r>
          </w:p>
          <w:p w14:paraId="2F000B1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41.5 (9.9)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3C6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353</w:t>
            </w:r>
          </w:p>
          <w:p w14:paraId="56DB22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38.6 (9.7)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FBCA04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86</w:t>
            </w:r>
          </w:p>
          <w:p w14:paraId="725D86C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34.9 (9.4)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090868F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650</w:t>
            </w:r>
          </w:p>
          <w:p w14:paraId="22AFC27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45.1 (9.7)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531C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211</w:t>
            </w:r>
          </w:p>
          <w:p w14:paraId="6714004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46.7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C75B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353</w:t>
            </w:r>
          </w:p>
          <w:p w14:paraId="471CF55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44.5 (9.5)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CFC570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86</w:t>
            </w:r>
          </w:p>
          <w:p w14:paraId="37A48F2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43.6 (10.8)</w:t>
            </w:r>
          </w:p>
        </w:tc>
      </w:tr>
      <w:tr w:rsidR="00D77B00" w:rsidRPr="003C3476" w14:paraId="7CAACCA4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6C09933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6612C7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  <w:p w14:paraId="18F3FE1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43.3 (10.3)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93E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17A276D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45.4 (12.5)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6C3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  <w:p w14:paraId="547B5B3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45.8 (7.3)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B68210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14:paraId="04C7082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25.2 (3.0)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29032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  <w:p w14:paraId="50F522B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44.6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28B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7EE3C60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45.5 (9.8)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0B67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  <w:p w14:paraId="7ED598D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46.2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3569D7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14:paraId="0CE307B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32.7 (6.5)</w:t>
            </w:r>
          </w:p>
        </w:tc>
      </w:tr>
      <w:tr w:rsidR="00D77B00" w:rsidRPr="003C3476" w14:paraId="3416F9E7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F79AA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98A66B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1412</w:t>
            </w:r>
          </w:p>
          <w:p w14:paraId="0D9350A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41.8 (10.1)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9C5C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613</w:t>
            </w:r>
          </w:p>
          <w:p w14:paraId="2B7606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43.9 (9.8)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974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648</w:t>
            </w:r>
          </w:p>
          <w:p w14:paraId="1AFFEA9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40.7 (9.9)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6D66E8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151</w:t>
            </w:r>
          </w:p>
          <w:p w14:paraId="4B5A1CA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37.5 (10.5)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B0B4CE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1412</w:t>
            </w:r>
          </w:p>
          <w:p w14:paraId="5B91FFE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46.5 (9.7)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30D6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613</w:t>
            </w:r>
          </w:p>
          <w:p w14:paraId="74F6AD2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48.2 (9.3)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E28A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648</w:t>
            </w:r>
          </w:p>
          <w:p w14:paraId="554A8D5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45.3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81E554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151</w:t>
            </w:r>
          </w:p>
          <w:p w14:paraId="2EBA172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44.9 (10.9)</w:t>
            </w:r>
          </w:p>
        </w:tc>
      </w:tr>
      <w:tr w:rsidR="00D77B00" w:rsidRPr="003C3476" w14:paraId="69AFBCD2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single" w:sz="4" w:space="0" w:color="auto"/>
            </w:tcBorders>
            <w:vAlign w:val="center"/>
          </w:tcPr>
          <w:p w14:paraId="707DD86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6E2C3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799</w:t>
            </w:r>
          </w:p>
          <w:p w14:paraId="646C291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37.0 (9.9)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0F3F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207</w:t>
            </w:r>
          </w:p>
          <w:p w14:paraId="1C4CA67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38.2 (10.3)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9C267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468</w:t>
            </w:r>
          </w:p>
          <w:p w14:paraId="587C4BE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37.1 (9.8)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37942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  <w:p w14:paraId="4DE7B1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34.5 (9.8)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C9A37F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799</w:t>
            </w:r>
          </w:p>
          <w:p w14:paraId="5360C65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44.0 (10.5)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A5840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207</w:t>
            </w:r>
          </w:p>
          <w:p w14:paraId="62C779A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46.3 (10.2)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93E0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468</w:t>
            </w:r>
          </w:p>
          <w:p w14:paraId="5911C15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43.4 (10.6)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9341E9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  <w:p w14:paraId="7F86993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42.6 (10.2)</w:t>
            </w:r>
          </w:p>
        </w:tc>
      </w:tr>
      <w:tr w:rsidR="00D77B00" w:rsidRPr="003C3476" w14:paraId="2D62E44D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15EBC432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USA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10D267F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2EB323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43F341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661B0E1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36F85A0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0A297E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8AB7A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5576107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277D2713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45DD187E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E016E4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205</w:t>
            </w:r>
          </w:p>
          <w:p w14:paraId="27F108E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45.9 (9.3)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EDDE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133</w:t>
            </w:r>
          </w:p>
          <w:p w14:paraId="3AC3E74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47.3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C21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57</w:t>
            </w:r>
          </w:p>
          <w:p w14:paraId="02F4BB0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44.3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1B697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  <w:p w14:paraId="54E326B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39.3 (7.5)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9524D8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205</w:t>
            </w:r>
          </w:p>
          <w:p w14:paraId="557494D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50.5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019A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133</w:t>
            </w:r>
          </w:p>
          <w:p w14:paraId="716447E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51.5 (8.7)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719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57</w:t>
            </w:r>
          </w:p>
          <w:p w14:paraId="0A11A51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49.4 (10.4)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1F764F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  <w:p w14:paraId="6AE9D42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46.3 (10.2)</w:t>
            </w:r>
          </w:p>
        </w:tc>
      </w:tr>
      <w:tr w:rsidR="00D77B00" w:rsidRPr="003C3476" w14:paraId="04F15FD6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0750D9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3AB1B7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245</w:t>
            </w:r>
          </w:p>
          <w:p w14:paraId="16491B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44.2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5342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125</w:t>
            </w:r>
          </w:p>
          <w:p w14:paraId="7B9E4EA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46.6 (8.7)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D178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108</w:t>
            </w:r>
          </w:p>
          <w:p w14:paraId="59BC06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42.5 (9.5)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D59385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  <w:p w14:paraId="02D397D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35.3 (8.5)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0A7496A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245</w:t>
            </w:r>
          </w:p>
          <w:p w14:paraId="35C3669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50.2 (8.7)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D5D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125</w:t>
            </w:r>
          </w:p>
          <w:p w14:paraId="33121F0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50.8 (8.7)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D106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108</w:t>
            </w:r>
          </w:p>
          <w:p w14:paraId="16AC315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49.6 (8.3)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6EDA73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  <w:p w14:paraId="463546F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48.7 (11.8)</w:t>
            </w:r>
          </w:p>
        </w:tc>
      </w:tr>
      <w:tr w:rsidR="00D77B00" w:rsidRPr="003C3476" w14:paraId="40A368D7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AF634E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257BF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350</w:t>
            </w:r>
          </w:p>
          <w:p w14:paraId="4B55E1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39.4 (10.4)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906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135</w:t>
            </w:r>
          </w:p>
          <w:p w14:paraId="0F5ABF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41.0 (10.0)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682F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156</w:t>
            </w:r>
          </w:p>
          <w:p w14:paraId="22BBEDD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38.5 (10.6)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EA11BD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59</w:t>
            </w:r>
          </w:p>
          <w:p w14:paraId="25B5D7C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38.3 (10.4)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4C24C55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350</w:t>
            </w:r>
          </w:p>
          <w:p w14:paraId="39B45E3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47.8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F779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135</w:t>
            </w:r>
          </w:p>
          <w:p w14:paraId="35EBAF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48.6 (9.8)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F0A7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156</w:t>
            </w:r>
          </w:p>
          <w:p w14:paraId="2F310D0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47.7 (9.5)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7CDE6A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59</w:t>
            </w:r>
          </w:p>
          <w:p w14:paraId="0115E94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46.2 (9.5)</w:t>
            </w:r>
          </w:p>
        </w:tc>
      </w:tr>
      <w:tr w:rsidR="00D77B00" w:rsidRPr="003C3476" w14:paraId="0A688F2D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57F9D95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713F71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  <w:p w14:paraId="43FAD2F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38.8 (12.0)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C54F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</w:t>
            </w:r>
          </w:p>
          <w:p w14:paraId="24D4CF5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50.3 (3.5)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312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14</w:t>
            </w:r>
          </w:p>
          <w:p w14:paraId="437FEC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37.9 (12.7)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D9A2C8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</w:t>
            </w:r>
          </w:p>
          <w:p w14:paraId="3EAA307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36.0 (10.3)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2212631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20</w:t>
            </w:r>
          </w:p>
          <w:p w14:paraId="3670D1C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48.7 (10.2)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CD0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2</w:t>
            </w:r>
          </w:p>
          <w:p w14:paraId="4F505F1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57.7 (2.2)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BCD7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14</w:t>
            </w:r>
          </w:p>
          <w:p w14:paraId="31E53FB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50.4 (10.0)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2CA3D4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</w:t>
            </w:r>
          </w:p>
          <w:p w14:paraId="639C9E0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38.1 (2.7)</w:t>
            </w:r>
          </w:p>
        </w:tc>
      </w:tr>
      <w:tr w:rsidR="00D77B00" w:rsidRPr="003C3476" w14:paraId="2A51AAF4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6849702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45FD0C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820</w:t>
            </w:r>
          </w:p>
          <w:p w14:paraId="4AD9F30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42.4 (10.3)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D5A5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395</w:t>
            </w:r>
          </w:p>
          <w:p w14:paraId="008F8CA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44.9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4B73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335</w:t>
            </w:r>
          </w:p>
          <w:p w14:paraId="1BC5A82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40.7 (10.4)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8D19A9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90</w:t>
            </w:r>
          </w:p>
          <w:p w14:paraId="6C24FCB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38.0 (9.7)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200F1B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820</w:t>
            </w:r>
          </w:p>
          <w:p w14:paraId="5945858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49.2 (9.4)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108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395</w:t>
            </w:r>
          </w:p>
          <w:p w14:paraId="1D57A7C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50.3 (9.2)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39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335</w:t>
            </w:r>
          </w:p>
          <w:p w14:paraId="7D72919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48.7 (9.3)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F49870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90</w:t>
            </w:r>
          </w:p>
          <w:p w14:paraId="32CE2AE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46.2 (9.8)</w:t>
            </w:r>
          </w:p>
        </w:tc>
      </w:tr>
      <w:tr w:rsidR="00D77B00" w:rsidRPr="003C3476" w14:paraId="17E2B1F3" w14:textId="77777777" w:rsidTr="007B62FD">
        <w:trPr>
          <w:trHeight w:val="20"/>
        </w:trPr>
        <w:tc>
          <w:tcPr>
            <w:tcW w:w="2707" w:type="dxa"/>
            <w:tcBorders>
              <w:top w:val="nil"/>
            </w:tcBorders>
            <w:vAlign w:val="center"/>
          </w:tcPr>
          <w:p w14:paraId="1A1818D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297E1E3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714</w:t>
            </w:r>
          </w:p>
          <w:p w14:paraId="665AE91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38.8 (9.6)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48AD1CE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203</w:t>
            </w:r>
          </w:p>
          <w:p w14:paraId="3439B17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39.1 (9.0)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2458FD6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412</w:t>
            </w:r>
          </w:p>
          <w:p w14:paraId="04FDA7C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38.9 (9.9)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121ACEA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99</w:t>
            </w:r>
          </w:p>
          <w:p w14:paraId="297656C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37.5 (9.4)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3BEAD02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714</w:t>
            </w:r>
          </w:p>
          <w:p w14:paraId="3A4132A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48.2 (9.4)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7241F90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203</w:t>
            </w:r>
          </w:p>
          <w:p w14:paraId="67FA734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48.4 (8.4)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E24610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412</w:t>
            </w:r>
          </w:p>
          <w:p w14:paraId="24AA156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48.4 (9.4)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2C046A3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99</w:t>
            </w:r>
          </w:p>
          <w:p w14:paraId="406C5AC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47.1 (11.1)</w:t>
            </w:r>
          </w:p>
        </w:tc>
      </w:tr>
      <w:tr w:rsidR="00D77B00" w:rsidRPr="003C3476" w14:paraId="0388E81B" w14:textId="77777777" w:rsidTr="007B62FD">
        <w:trPr>
          <w:trHeight w:val="20"/>
        </w:trPr>
        <w:tc>
          <w:tcPr>
            <w:tcW w:w="2707" w:type="dxa"/>
            <w:tcBorders>
              <w:bottom w:val="nil"/>
            </w:tcBorders>
            <w:vAlign w:val="center"/>
          </w:tcPr>
          <w:p w14:paraId="6ED17936" w14:textId="77777777" w:rsidR="00D77B00" w:rsidRPr="007F6734" w:rsidRDefault="00D77B00" w:rsidP="007B62FD">
            <w:pPr>
              <w:pStyle w:val="Bullet1"/>
              <w:keepNext/>
              <w:numPr>
                <w:ilvl w:val="0"/>
                <w:numId w:val="0"/>
              </w:numPr>
              <w:spacing w:after="0" w:line="288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China</w:t>
            </w: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752406D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0226B06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2149707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196BC53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bottom w:val="nil"/>
              <w:right w:val="nil"/>
            </w:tcBorders>
            <w:vAlign w:val="center"/>
          </w:tcPr>
          <w:p w14:paraId="567AC7B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3F4CC2C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  <w:right w:val="nil"/>
            </w:tcBorders>
            <w:vAlign w:val="center"/>
          </w:tcPr>
          <w:p w14:paraId="7ED8F31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nil"/>
              <w:bottom w:val="nil"/>
            </w:tcBorders>
            <w:vAlign w:val="center"/>
          </w:tcPr>
          <w:p w14:paraId="63F3301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77B00" w:rsidRPr="003C3476" w14:paraId="17CBB9B0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63D10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3a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F9D9E0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137</w:t>
            </w:r>
          </w:p>
          <w:p w14:paraId="3CC58F6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41.0 (8.4)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B0FC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</w:t>
            </w:r>
          </w:p>
          <w:p w14:paraId="63380E7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37.4 (8.4)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FE3A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73</w:t>
            </w:r>
          </w:p>
          <w:p w14:paraId="431CF77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42.2 (7.9)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494DCDC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  <w:p w14:paraId="48DBD3F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46.2 (6.4)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460471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137</w:t>
            </w:r>
          </w:p>
          <w:p w14:paraId="6C93D6F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46.4 (8.6)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B39A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</w:t>
            </w:r>
          </w:p>
          <w:p w14:paraId="09D030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46.8 (7.7)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121C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73</w:t>
            </w:r>
          </w:p>
          <w:p w14:paraId="47A8AB0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45.9 (9.6)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CB6E59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  <w:p w14:paraId="7F91CF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48.0 (6.7)</w:t>
            </w:r>
          </w:p>
        </w:tc>
      </w:tr>
      <w:tr w:rsidR="00D77B00" w:rsidRPr="003C3476" w14:paraId="09954A52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7D9F454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3b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6231219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145</w:t>
            </w:r>
          </w:p>
          <w:p w14:paraId="11E34AB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39.8 (8.2)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54D2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615DBDB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42.1 (7.7)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DD1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101</w:t>
            </w:r>
          </w:p>
          <w:p w14:paraId="40E1B41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38.7 (8.3)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DC7755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  <w:p w14:paraId="57ED0B9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42.7 (7.8)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BE2147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145</w:t>
            </w:r>
          </w:p>
          <w:p w14:paraId="6B38020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44.2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3B15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  <w:p w14:paraId="2EA76A4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47.3 (9.0)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733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101</w:t>
            </w:r>
          </w:p>
          <w:p w14:paraId="514313F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43.5 (8.8)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15621A5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  <w:p w14:paraId="6F9A32A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42.4 (8.8)</w:t>
            </w:r>
          </w:p>
        </w:tc>
      </w:tr>
      <w:tr w:rsidR="00D77B00" w:rsidRPr="003C3476" w14:paraId="6980051E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F50DAC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4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BE58D2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271</w:t>
            </w:r>
          </w:p>
          <w:p w14:paraId="50643BD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37.1 (6.7)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EBC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</w:t>
            </w:r>
          </w:p>
          <w:p w14:paraId="37FC771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39.2 (7.4)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0E89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171</w:t>
            </w:r>
          </w:p>
          <w:p w14:paraId="65970C9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37.5 (6.3)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ECBF2A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62</w:t>
            </w:r>
          </w:p>
          <w:p w14:paraId="2129923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35.0 (7.1)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2DA363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271</w:t>
            </w:r>
          </w:p>
          <w:p w14:paraId="185FDD9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42.7 (9.1)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3AC8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</w:t>
            </w:r>
          </w:p>
          <w:p w14:paraId="5DBDF73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46.9 (10.4)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690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171</w:t>
            </w:r>
          </w:p>
          <w:p w14:paraId="25E6CA9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43.0 (8.6)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21F6102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62</w:t>
            </w:r>
          </w:p>
          <w:p w14:paraId="77D60B6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39.5 (8.5)</w:t>
            </w:r>
          </w:p>
        </w:tc>
      </w:tr>
      <w:tr w:rsidR="00D77B00" w:rsidRPr="003C3476" w14:paraId="1678DCC2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6F51519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Stage 5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1DB4448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14:paraId="27B5E94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31.6 (2.8)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21FE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  <w:p w14:paraId="1A4ED11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0.0 (0.0)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80F9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14:paraId="1C3BAC9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31.6 (2.8)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3859CDD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  <w:p w14:paraId="6839890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0.0 (0.0)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024B34B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14:paraId="1A32933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34.5 (1.7)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A869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  <w:p w14:paraId="2EB77F3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0.0 (0.0)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335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14:paraId="539AA2AB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34.5 (1.7)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E5F6E2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  <w:p w14:paraId="5E12E8C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0.0 (0.0)</w:t>
            </w:r>
          </w:p>
        </w:tc>
      </w:tr>
      <w:tr w:rsidR="00D77B00" w:rsidRPr="003C3476" w14:paraId="069D0632" w14:textId="77777777" w:rsidTr="007B62FD">
        <w:trPr>
          <w:trHeight w:val="20"/>
        </w:trPr>
        <w:tc>
          <w:tcPr>
            <w:tcW w:w="2707" w:type="dxa"/>
            <w:tcBorders>
              <w:top w:val="nil"/>
              <w:bottom w:val="nil"/>
            </w:tcBorders>
            <w:vAlign w:val="center"/>
          </w:tcPr>
          <w:p w14:paraId="35B9B66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All NDD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309647A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555</w:t>
            </w:r>
          </w:p>
          <w:p w14:paraId="1048D10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38.8 (7.7)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6D15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117</w:t>
            </w:r>
          </w:p>
          <w:p w14:paraId="531965A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39.2 (8.0)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E4F6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347</w:t>
            </w:r>
          </w:p>
          <w:p w14:paraId="0D17F23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38.8 (7.5)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6AB2ECE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91</w:t>
            </w:r>
          </w:p>
          <w:p w14:paraId="6D3684F2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38.1 (8.4)</w:t>
            </w:r>
          </w:p>
        </w:tc>
        <w:tc>
          <w:tcPr>
            <w:tcW w:w="1304" w:type="dxa"/>
            <w:tcBorders>
              <w:top w:val="nil"/>
              <w:bottom w:val="nil"/>
              <w:right w:val="nil"/>
            </w:tcBorders>
            <w:vAlign w:val="center"/>
          </w:tcPr>
          <w:p w14:paraId="5F9738D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555</w:t>
            </w:r>
          </w:p>
          <w:p w14:paraId="476D675A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44.0 (9.1)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2C53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117</w:t>
            </w:r>
          </w:p>
          <w:p w14:paraId="0FF4501C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47.0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1EB1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347</w:t>
            </w:r>
          </w:p>
          <w:p w14:paraId="0694653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43.7 (8.9)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</w:tcBorders>
            <w:vAlign w:val="center"/>
          </w:tcPr>
          <w:p w14:paraId="05FBA7A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91</w:t>
            </w:r>
          </w:p>
          <w:p w14:paraId="225A8B41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41.4 (8.8)</w:t>
            </w:r>
          </w:p>
        </w:tc>
      </w:tr>
      <w:tr w:rsidR="00D77B00" w:rsidRPr="003C3476" w14:paraId="1540C57C" w14:textId="77777777" w:rsidTr="007B62FD">
        <w:trPr>
          <w:trHeight w:val="20"/>
        </w:trPr>
        <w:tc>
          <w:tcPr>
            <w:tcW w:w="2707" w:type="dxa"/>
            <w:tcBorders>
              <w:top w:val="nil"/>
            </w:tcBorders>
            <w:vAlign w:val="center"/>
          </w:tcPr>
          <w:p w14:paraId="51036DE0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ind w:left="31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b/>
                <w:sz w:val="20"/>
                <w:szCs w:val="20"/>
              </w:rPr>
              <w:t>DD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0B9B0FAE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137</w:t>
            </w:r>
          </w:p>
          <w:p w14:paraId="56B54FD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33.3 (6.9)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4C5C05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317037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36.3 (7.2)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3915980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66</w:t>
            </w:r>
          </w:p>
          <w:p w14:paraId="0C773C9D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33.3 (6.1)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555CF93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66</w:t>
            </w:r>
          </w:p>
          <w:p w14:paraId="6AD2D826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33.0 (7.7)</w:t>
            </w:r>
          </w:p>
        </w:tc>
        <w:tc>
          <w:tcPr>
            <w:tcW w:w="1304" w:type="dxa"/>
            <w:tcBorders>
              <w:top w:val="nil"/>
              <w:right w:val="nil"/>
            </w:tcBorders>
            <w:vAlign w:val="center"/>
          </w:tcPr>
          <w:p w14:paraId="35BB2A15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137</w:t>
            </w:r>
          </w:p>
          <w:p w14:paraId="684A4044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40.0 (8.4)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03906C5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14:paraId="5698EDD7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45.5 (11.3)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vAlign w:val="center"/>
          </w:tcPr>
          <w:p w14:paraId="43E93FB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66</w:t>
            </w:r>
          </w:p>
          <w:p w14:paraId="663D93C3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38.6 (7.7)</w:t>
            </w:r>
          </w:p>
        </w:tc>
        <w:tc>
          <w:tcPr>
            <w:tcW w:w="1304" w:type="dxa"/>
            <w:tcBorders>
              <w:top w:val="nil"/>
              <w:left w:val="nil"/>
            </w:tcBorders>
            <w:vAlign w:val="center"/>
          </w:tcPr>
          <w:p w14:paraId="635A8298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66</w:t>
            </w:r>
          </w:p>
          <w:p w14:paraId="2250EA7F" w14:textId="77777777" w:rsidR="00D77B00" w:rsidRPr="007F6734" w:rsidRDefault="00D77B00" w:rsidP="007B62FD">
            <w:pPr>
              <w:pStyle w:val="Bullet1"/>
              <w:numPr>
                <w:ilvl w:val="0"/>
                <w:numId w:val="0"/>
              </w:numPr>
              <w:spacing w:after="0" w:line="288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6734">
              <w:rPr>
                <w:rFonts w:asciiTheme="minorHAnsi" w:hAnsiTheme="minorHAnsi" w:cstheme="minorHAnsi"/>
                <w:sz w:val="20"/>
                <w:szCs w:val="20"/>
              </w:rPr>
              <w:t>41.0 (8.7)</w:t>
            </w:r>
          </w:p>
        </w:tc>
      </w:tr>
    </w:tbl>
    <w:p w14:paraId="61BF104F" w14:textId="7D7E12F1" w:rsidR="00D77B00" w:rsidRDefault="00D77B00" w:rsidP="00762A36">
      <w:pPr>
        <w:pStyle w:val="BodyTextFull"/>
        <w:spacing w:line="360" w:lineRule="auto"/>
        <w:rPr>
          <w:rFonts w:asciiTheme="minorHAnsi" w:hAnsiTheme="minorHAnsi" w:cstheme="minorHAnsi"/>
          <w:i/>
          <w:sz w:val="22"/>
          <w:szCs w:val="22"/>
          <w:lang w:val="en-US"/>
        </w:rPr>
      </w:pPr>
      <w:r w:rsidRPr="003C3476">
        <w:rPr>
          <w:rFonts w:asciiTheme="minorHAnsi" w:hAnsiTheme="minorHAnsi" w:cstheme="minorHAnsi"/>
          <w:sz w:val="20"/>
          <w:shd w:val="clear" w:color="auto" w:fill="FFFFFF"/>
          <w:lang w:val="en-US"/>
        </w:rPr>
        <w:t>CKD, chronic kidney disease; DD, dialysis-dependent; Hb, hemoglobin; MC</w:t>
      </w:r>
      <w:r>
        <w:rPr>
          <w:rFonts w:asciiTheme="minorHAnsi" w:hAnsiTheme="minorHAnsi" w:cstheme="minorHAnsi"/>
          <w:sz w:val="20"/>
          <w:shd w:val="clear" w:color="auto" w:fill="FFFFFF"/>
          <w:lang w:val="en-US"/>
        </w:rPr>
        <w:t>S</w:t>
      </w:r>
      <w:r w:rsidRPr="003C3476">
        <w:rPr>
          <w:rFonts w:asciiTheme="minorHAnsi" w:hAnsiTheme="minorHAnsi" w:cstheme="minorHAnsi"/>
          <w:sz w:val="20"/>
          <w:shd w:val="clear" w:color="auto" w:fill="FFFFFF"/>
          <w:lang w:val="en-US"/>
        </w:rPr>
        <w:t xml:space="preserve">, Mental </w:t>
      </w:r>
      <w:r w:rsidRPr="00D57588">
        <w:rPr>
          <w:rFonts w:asciiTheme="minorHAnsi" w:hAnsiTheme="minorHAnsi" w:cstheme="minorHAnsi"/>
          <w:sz w:val="20"/>
          <w:shd w:val="clear" w:color="auto" w:fill="FFFFFF"/>
          <w:lang w:val="en-US"/>
        </w:rPr>
        <w:t>Component Summary</w:t>
      </w:r>
      <w:r w:rsidRPr="003C3476">
        <w:rPr>
          <w:rFonts w:asciiTheme="minorHAnsi" w:hAnsiTheme="minorHAnsi" w:cstheme="minorHAnsi"/>
          <w:sz w:val="20"/>
          <w:shd w:val="clear" w:color="auto" w:fill="FFFFFF"/>
          <w:lang w:val="en-US"/>
        </w:rPr>
        <w:t>; NDD, non-dialysis dependent; PC</w:t>
      </w:r>
      <w:r>
        <w:rPr>
          <w:rFonts w:asciiTheme="minorHAnsi" w:hAnsiTheme="minorHAnsi" w:cstheme="minorHAnsi"/>
          <w:sz w:val="20"/>
          <w:shd w:val="clear" w:color="auto" w:fill="FFFFFF"/>
          <w:lang w:val="en-US"/>
        </w:rPr>
        <w:t>S</w:t>
      </w:r>
      <w:r w:rsidRPr="003C3476">
        <w:rPr>
          <w:rFonts w:asciiTheme="minorHAnsi" w:hAnsiTheme="minorHAnsi" w:cstheme="minorHAnsi"/>
          <w:sz w:val="20"/>
          <w:shd w:val="clear" w:color="auto" w:fill="FFFFFF"/>
          <w:lang w:val="en-US"/>
        </w:rPr>
        <w:t xml:space="preserve">, Physical </w:t>
      </w:r>
      <w:r w:rsidRPr="00D57588">
        <w:rPr>
          <w:rFonts w:asciiTheme="minorHAnsi" w:hAnsiTheme="minorHAnsi" w:cstheme="minorHAnsi"/>
          <w:sz w:val="20"/>
          <w:shd w:val="clear" w:color="auto" w:fill="FFFFFF"/>
          <w:lang w:val="en-US"/>
        </w:rPr>
        <w:t>Component Summary</w:t>
      </w:r>
      <w:r w:rsidRPr="003C3476">
        <w:rPr>
          <w:rFonts w:asciiTheme="minorHAnsi" w:hAnsiTheme="minorHAnsi" w:cstheme="minorHAnsi"/>
          <w:sz w:val="20"/>
          <w:shd w:val="clear" w:color="auto" w:fill="FFFFFF"/>
          <w:lang w:val="en-US"/>
        </w:rPr>
        <w:t xml:space="preserve">; SD, standard deviation; </w:t>
      </w:r>
      <w:r w:rsidRPr="00D57588">
        <w:rPr>
          <w:rFonts w:asciiTheme="minorHAnsi" w:hAnsiTheme="minorHAnsi" w:cstheme="minorHAnsi"/>
          <w:sz w:val="20"/>
          <w:shd w:val="clear" w:color="auto" w:fill="FFFFFF"/>
          <w:lang w:val="en-US"/>
        </w:rPr>
        <w:t>SF-12, 12-Item Short-Form Health Survey</w:t>
      </w:r>
      <w:r w:rsidRPr="009F1822">
        <w:rPr>
          <w:rFonts w:asciiTheme="minorHAnsi" w:hAnsiTheme="minorHAnsi" w:cstheme="minorHAnsi"/>
          <w:i/>
          <w:sz w:val="22"/>
          <w:szCs w:val="22"/>
          <w:lang w:val="en-US"/>
        </w:rPr>
        <w:t xml:space="preserve"> </w:t>
      </w:r>
    </w:p>
    <w:p w14:paraId="75281737" w14:textId="77777777" w:rsidR="009E6524" w:rsidRDefault="003E3EA6"/>
    <w:sectPr w:rsidR="009E6524" w:rsidSect="00F10D4B">
      <w:footerReference w:type="default" r:id="rId7"/>
      <w:pgSz w:w="16838" w:h="11906" w:orient="landscape"/>
      <w:pgMar w:top="1440" w:right="1440" w:bottom="1440" w:left="1440" w:header="708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47C5E" w14:textId="77777777" w:rsidR="003E3EA6" w:rsidRDefault="003E3EA6">
      <w:r>
        <w:separator/>
      </w:r>
    </w:p>
  </w:endnote>
  <w:endnote w:type="continuationSeparator" w:id="0">
    <w:p w14:paraId="1157DF17" w14:textId="77777777" w:rsidR="003E3EA6" w:rsidRDefault="003E3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9BAEF" w14:textId="77777777" w:rsidR="007145F9" w:rsidRPr="006A22DB" w:rsidRDefault="003E3EA6">
    <w:pPr>
      <w:pStyle w:val="Footer"/>
      <w:rPr>
        <w:rFonts w:asciiTheme="minorHAnsi" w:hAnsiTheme="minorHAnsi" w:cstheme="minorHAnsi"/>
      </w:rPr>
    </w:pPr>
  </w:p>
  <w:p w14:paraId="46C52FDA" w14:textId="77777777" w:rsidR="007145F9" w:rsidRDefault="00D77B00" w:rsidP="00FF13AE">
    <w:pPr>
      <w:tabs>
        <w:tab w:val="center" w:pos="6946"/>
        <w:tab w:val="right" w:pos="13892"/>
      </w:tabs>
      <w:spacing w:after="240" w:line="480" w:lineRule="auto"/>
    </w:pPr>
    <w:r>
      <w:rPr>
        <w:rFonts w:asciiTheme="minorHAnsi" w:hAnsiTheme="minorHAnsi" w:cstheme="minorHAnsi"/>
        <w:sz w:val="22"/>
        <w:szCs w:val="22"/>
        <w:lang w:val="en-US"/>
      </w:rPr>
      <w:tab/>
    </w:r>
    <w:r w:rsidRPr="00231AB4">
      <w:rPr>
        <w:rFonts w:asciiTheme="minorHAnsi" w:hAnsiTheme="minorHAnsi" w:cstheme="minorHAnsi"/>
        <w:sz w:val="22"/>
        <w:szCs w:val="22"/>
        <w:lang w:val="en-US"/>
      </w:rPr>
      <w:fldChar w:fldCharType="begin"/>
    </w:r>
    <w:r w:rsidRPr="00231AB4">
      <w:rPr>
        <w:rFonts w:asciiTheme="minorHAnsi" w:hAnsiTheme="minorHAnsi" w:cstheme="minorHAnsi"/>
        <w:sz w:val="22"/>
        <w:szCs w:val="22"/>
        <w:lang w:val="en-US"/>
      </w:rPr>
      <w:instrText xml:space="preserve"> PAGE   \* MERGEFORMAT </w:instrText>
    </w:r>
    <w:r w:rsidRPr="00231AB4">
      <w:rPr>
        <w:rFonts w:asciiTheme="minorHAnsi" w:hAnsiTheme="minorHAnsi" w:cstheme="minorHAnsi"/>
        <w:sz w:val="22"/>
        <w:szCs w:val="22"/>
        <w:lang w:val="en-US"/>
      </w:rPr>
      <w:fldChar w:fldCharType="separate"/>
    </w:r>
    <w:r>
      <w:rPr>
        <w:rFonts w:asciiTheme="minorHAnsi" w:hAnsiTheme="minorHAnsi" w:cstheme="minorHAnsi"/>
        <w:noProof/>
        <w:sz w:val="22"/>
        <w:szCs w:val="22"/>
        <w:lang w:val="en-US"/>
      </w:rPr>
      <w:t>31</w:t>
    </w:r>
    <w:r w:rsidRPr="00231AB4">
      <w:rPr>
        <w:rFonts w:asciiTheme="minorHAnsi" w:hAnsiTheme="minorHAnsi" w:cstheme="minorHAnsi"/>
        <w:noProof/>
        <w:sz w:val="22"/>
        <w:szCs w:val="22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CEA30" w14:textId="77777777" w:rsidR="003E3EA6" w:rsidRDefault="003E3EA6">
      <w:r>
        <w:separator/>
      </w:r>
    </w:p>
  </w:footnote>
  <w:footnote w:type="continuationSeparator" w:id="0">
    <w:p w14:paraId="4A00A7A0" w14:textId="77777777" w:rsidR="003E3EA6" w:rsidRDefault="003E3E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C2D34"/>
    <w:multiLevelType w:val="hybridMultilevel"/>
    <w:tmpl w:val="38465CD2"/>
    <w:lvl w:ilvl="0" w:tplc="4786550E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B2A7F2">
      <w:start w:val="1"/>
      <w:numFmt w:val="bullet"/>
      <w:pStyle w:val="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EC628A">
      <w:start w:val="1"/>
      <w:numFmt w:val="bullet"/>
      <w:pStyle w:val="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F2FB96">
      <w:start w:val="1"/>
      <w:numFmt w:val="bullet"/>
      <w:pStyle w:val="Bullet4"/>
      <w:lvlText w:val="-"/>
      <w:lvlJc w:val="left"/>
      <w:pPr>
        <w:ind w:left="2880" w:hanging="360"/>
      </w:pPr>
      <w:rPr>
        <w:rFonts w:ascii="Courier New" w:hAnsi="Courier New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00"/>
    <w:rsid w:val="00044376"/>
    <w:rsid w:val="000D786B"/>
    <w:rsid w:val="0010585C"/>
    <w:rsid w:val="00221438"/>
    <w:rsid w:val="0023575E"/>
    <w:rsid w:val="002A560A"/>
    <w:rsid w:val="003E3EA6"/>
    <w:rsid w:val="004C124A"/>
    <w:rsid w:val="005955F2"/>
    <w:rsid w:val="00706A33"/>
    <w:rsid w:val="00762A36"/>
    <w:rsid w:val="00BC2C90"/>
    <w:rsid w:val="00D77B00"/>
    <w:rsid w:val="00F33CA7"/>
    <w:rsid w:val="00F9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471D2"/>
  <w14:defaultImageDpi w14:val="32767"/>
  <w15:chartTrackingRefBased/>
  <w15:docId w15:val="{68A26543-8908-48C2-B23D-325AA7A8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B00"/>
    <w:pPr>
      <w:tabs>
        <w:tab w:val="left" w:pos="1610"/>
      </w:tabs>
      <w:spacing w:after="240" w:line="480" w:lineRule="auto"/>
      <w:outlineLvl w:val="0"/>
    </w:pPr>
    <w:rPr>
      <w:rFonts w:asciiTheme="minorHAnsi" w:eastAsia="MS Gothic" w:hAnsiTheme="minorHAnsi" w:cstheme="minorHAnsi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B00"/>
    <w:rPr>
      <w:rFonts w:eastAsia="MS Gothic" w:cstheme="minorHAnsi"/>
      <w:b/>
      <w:bCs/>
      <w:sz w:val="28"/>
      <w:szCs w:val="28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77B00"/>
    <w:pPr>
      <w:tabs>
        <w:tab w:val="center" w:pos="4513"/>
        <w:tab w:val="right" w:pos="9026"/>
      </w:tabs>
    </w:pPr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77B0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odyTextFull">
    <w:name w:val="Body Text Full"/>
    <w:basedOn w:val="Normal"/>
    <w:qFormat/>
    <w:rsid w:val="00D77B00"/>
    <w:pPr>
      <w:spacing w:before="120" w:after="120"/>
      <w:jc w:val="both"/>
    </w:pPr>
    <w:rPr>
      <w:rFonts w:ascii="Calibri" w:hAnsi="Calibri"/>
      <w:szCs w:val="20"/>
      <w:lang w:eastAsia="en-US"/>
    </w:rPr>
  </w:style>
  <w:style w:type="paragraph" w:customStyle="1" w:styleId="Bullet1">
    <w:name w:val="Bullet 1"/>
    <w:basedOn w:val="ListParagraph"/>
    <w:link w:val="Bullet1Char"/>
    <w:qFormat/>
    <w:rsid w:val="00D77B00"/>
    <w:pPr>
      <w:numPr>
        <w:numId w:val="1"/>
      </w:numPr>
      <w:spacing w:after="240" w:line="480" w:lineRule="auto"/>
      <w:contextualSpacing w:val="0"/>
    </w:pPr>
    <w:rPr>
      <w:rFonts w:ascii="Calibri" w:hAnsi="Calibri" w:cs="Calibri"/>
      <w:sz w:val="22"/>
      <w:shd w:val="clear" w:color="auto" w:fill="FFFFFF"/>
      <w:lang w:eastAsia="en-US"/>
    </w:rPr>
  </w:style>
  <w:style w:type="table" w:styleId="TableGrid">
    <w:name w:val="Table Grid"/>
    <w:basedOn w:val="TableNormal"/>
    <w:uiPriority w:val="59"/>
    <w:rsid w:val="00D77B00"/>
    <w:pPr>
      <w:spacing w:after="0" w:line="240" w:lineRule="auto"/>
    </w:pPr>
    <w:rPr>
      <w:rFonts w:ascii="Arial" w:eastAsia="Calibri" w:hAnsi="Arial" w:cs="Times New Roman"/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ullet1Char">
    <w:name w:val="Bullet 1 Char"/>
    <w:basedOn w:val="DefaultParagraphFont"/>
    <w:link w:val="Bullet1"/>
    <w:rsid w:val="00D77B00"/>
    <w:rPr>
      <w:rFonts w:ascii="Calibri" w:eastAsia="Times New Roman" w:hAnsi="Calibri" w:cs="Calibri"/>
      <w:szCs w:val="24"/>
      <w:lang w:val="en-GB"/>
    </w:rPr>
  </w:style>
  <w:style w:type="paragraph" w:customStyle="1" w:styleId="Bullet2">
    <w:name w:val="Bullet 2"/>
    <w:basedOn w:val="Bullet1"/>
    <w:qFormat/>
    <w:rsid w:val="00D77B00"/>
    <w:pPr>
      <w:numPr>
        <w:ilvl w:val="1"/>
      </w:numPr>
    </w:pPr>
  </w:style>
  <w:style w:type="paragraph" w:customStyle="1" w:styleId="Bullet3">
    <w:name w:val="Bullet 3"/>
    <w:basedOn w:val="Bullet2"/>
    <w:qFormat/>
    <w:rsid w:val="00D77B00"/>
    <w:pPr>
      <w:numPr>
        <w:ilvl w:val="2"/>
      </w:numPr>
    </w:pPr>
    <w:rPr>
      <w:lang w:val="en-US"/>
    </w:rPr>
  </w:style>
  <w:style w:type="paragraph" w:customStyle="1" w:styleId="Bullet4">
    <w:name w:val="Bullet 4"/>
    <w:basedOn w:val="Bullet3"/>
    <w:qFormat/>
    <w:rsid w:val="00D77B00"/>
    <w:pPr>
      <w:numPr>
        <w:ilvl w:val="3"/>
      </w:numPr>
      <w:ind w:left="1134" w:hanging="283"/>
    </w:pPr>
  </w:style>
  <w:style w:type="paragraph" w:styleId="ListParagraph">
    <w:name w:val="List Paragraph"/>
    <w:basedOn w:val="Normal"/>
    <w:uiPriority w:val="34"/>
    <w:qFormat/>
    <w:rsid w:val="00D77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Evans</dc:creator>
  <cp:keywords/>
  <dc:description/>
  <cp:lastModifiedBy>Carole Evans</cp:lastModifiedBy>
  <cp:revision>3</cp:revision>
  <dcterms:created xsi:type="dcterms:W3CDTF">2019-07-05T17:06:00Z</dcterms:created>
  <dcterms:modified xsi:type="dcterms:W3CDTF">2019-07-05T17:12:00Z</dcterms:modified>
</cp:coreProperties>
</file>